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56F" w:rsidRPr="0065556F" w:rsidRDefault="00E57D34" w:rsidP="0065556F">
      <w:pPr>
        <w:jc w:val="right"/>
        <w:rPr>
          <w:rFonts w:ascii="Times New Roman" w:hAnsi="Times New Roman" w:cs="Times New Roman"/>
        </w:rPr>
      </w:pPr>
      <w:r w:rsidRPr="00045EF9">
        <w:rPr>
          <w:rFonts w:ascii="Times New Roman" w:hAnsi="Times New Roman" w:cs="Times New Roman"/>
        </w:rPr>
        <w:t>....................</w:t>
      </w:r>
      <w:r w:rsidR="0065556F">
        <w:rPr>
          <w:rFonts w:ascii="Times New Roman" w:hAnsi="Times New Roman" w:cs="Times New Roman"/>
        </w:rPr>
        <w:t>......, dnia................</w:t>
      </w:r>
      <w:r w:rsidR="0065556F">
        <w:rPr>
          <w:rFonts w:ascii="Times New Roman" w:hAnsi="Times New Roman"/>
          <w:i/>
          <w:iCs/>
          <w:sz w:val="21"/>
          <w:szCs w:val="21"/>
        </w:rPr>
        <w:t>….</w:t>
      </w:r>
    </w:p>
    <w:p w:rsidR="0065556F" w:rsidRDefault="0065556F" w:rsidP="0065556F">
      <w:pPr>
        <w:pStyle w:val="Standard"/>
        <w:ind w:right="6521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…………………………………..</w:t>
      </w:r>
    </w:p>
    <w:p w:rsidR="0065556F" w:rsidRPr="003A3BCF" w:rsidRDefault="0065556F" w:rsidP="0065556F">
      <w:pPr>
        <w:pStyle w:val="Standard"/>
        <w:ind w:right="6804"/>
        <w:rPr>
          <w:rFonts w:ascii="Times New Roman" w:hAnsi="Times New Roman"/>
          <w:i/>
          <w:iCs/>
          <w:sz w:val="21"/>
          <w:szCs w:val="21"/>
        </w:rPr>
      </w:pPr>
      <w:r w:rsidRPr="003A3BCF">
        <w:rPr>
          <w:rFonts w:ascii="Times New Roman" w:hAnsi="Times New Roman"/>
          <w:i/>
          <w:iCs/>
          <w:sz w:val="21"/>
          <w:szCs w:val="21"/>
        </w:rPr>
        <w:t>Wnioskodawca</w:t>
      </w:r>
      <w:r>
        <w:rPr>
          <w:rFonts w:ascii="Times New Roman" w:hAnsi="Times New Roman"/>
          <w:i/>
          <w:iCs/>
          <w:sz w:val="21"/>
          <w:szCs w:val="21"/>
        </w:rPr>
        <w:t>, a</w:t>
      </w:r>
      <w:r w:rsidRPr="003A3BCF">
        <w:rPr>
          <w:rFonts w:ascii="Times New Roman" w:hAnsi="Times New Roman"/>
          <w:i/>
          <w:iCs/>
          <w:sz w:val="21"/>
          <w:szCs w:val="21"/>
        </w:rPr>
        <w:t xml:space="preserve">dres, </w:t>
      </w:r>
      <w:r>
        <w:rPr>
          <w:rFonts w:ascii="Times New Roman" w:hAnsi="Times New Roman"/>
          <w:i/>
          <w:iCs/>
          <w:sz w:val="21"/>
          <w:szCs w:val="21"/>
        </w:rPr>
        <w:t>t</w:t>
      </w:r>
      <w:r w:rsidRPr="003A3BCF">
        <w:rPr>
          <w:rFonts w:ascii="Times New Roman" w:hAnsi="Times New Roman"/>
          <w:i/>
          <w:iCs/>
          <w:sz w:val="21"/>
          <w:szCs w:val="21"/>
        </w:rPr>
        <w:t>elefon</w:t>
      </w:r>
    </w:p>
    <w:p w:rsidR="0065556F" w:rsidRDefault="0065556F" w:rsidP="00E57D34">
      <w:pPr>
        <w:pStyle w:val="Standard"/>
        <w:jc w:val="right"/>
        <w:rPr>
          <w:rFonts w:ascii="Times New Roman" w:hAnsi="Times New Roman" w:cs="Times New Roman"/>
          <w:b/>
        </w:rPr>
      </w:pPr>
    </w:p>
    <w:p w:rsidR="00E57D34" w:rsidRPr="001273E3" w:rsidRDefault="00E57D34" w:rsidP="00E57D34">
      <w:pPr>
        <w:pStyle w:val="Standard"/>
        <w:jc w:val="right"/>
        <w:rPr>
          <w:rFonts w:ascii="Times New Roman" w:hAnsi="Times New Roman" w:cs="Times New Roman"/>
          <w:b/>
        </w:rPr>
      </w:pPr>
      <w:r w:rsidRPr="001273E3">
        <w:rPr>
          <w:rFonts w:ascii="Times New Roman" w:hAnsi="Times New Roman" w:cs="Times New Roman"/>
          <w:b/>
        </w:rPr>
        <w:t>Do Starosty Wołomińskiego</w:t>
      </w:r>
    </w:p>
    <w:p w:rsidR="00E57D34" w:rsidRPr="00436D12" w:rsidRDefault="00E57D34" w:rsidP="00E57D34">
      <w:pPr>
        <w:pStyle w:val="Standard"/>
        <w:jc w:val="right"/>
        <w:rPr>
          <w:rFonts w:ascii="Times New Roman" w:hAnsi="Times New Roman" w:cs="Times New Roman"/>
        </w:rPr>
      </w:pPr>
      <w:r w:rsidRPr="00436D12">
        <w:rPr>
          <w:rFonts w:ascii="Times New Roman" w:hAnsi="Times New Roman" w:cs="Times New Roman"/>
        </w:rPr>
        <w:t>ul. Prądzyńskiego 3, 05-200 Wołomin</w:t>
      </w:r>
    </w:p>
    <w:p w:rsidR="00E57D34" w:rsidRPr="00436D12" w:rsidRDefault="00E57D34" w:rsidP="00E57D3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E57D34" w:rsidRPr="00E828D3" w:rsidRDefault="00E57D34" w:rsidP="00E57D3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436D12">
        <w:rPr>
          <w:rFonts w:ascii="Times New Roman" w:hAnsi="Times New Roman" w:cs="Times New Roman"/>
        </w:rPr>
        <w:tab/>
      </w:r>
      <w:r w:rsidRPr="00E828D3">
        <w:rPr>
          <w:rFonts w:ascii="Times New Roman" w:hAnsi="Times New Roman" w:cs="Times New Roman"/>
          <w:sz w:val="22"/>
          <w:szCs w:val="22"/>
        </w:rPr>
        <w:t xml:space="preserve">Na podstawie art. 180 pkt 3, art. 180a, art. 184 ust. 1 ustawy z dnia 27 kwietnia 2001r. Prawo ochrony środowiska (Dz.U. z 2018 r., poz. 799 ze zm.), </w:t>
      </w:r>
      <w:r w:rsidRPr="00E828D3">
        <w:rPr>
          <w:rFonts w:ascii="Times New Roman" w:hAnsi="Times New Roman" w:cs="Times New Roman"/>
          <w:b/>
          <w:sz w:val="22"/>
          <w:szCs w:val="22"/>
        </w:rPr>
        <w:t>wnoszę</w:t>
      </w:r>
      <w:r w:rsidRPr="00E828D3">
        <w:rPr>
          <w:rFonts w:ascii="Times New Roman" w:hAnsi="Times New Roman" w:cs="Times New Roman"/>
          <w:sz w:val="22"/>
          <w:szCs w:val="22"/>
        </w:rPr>
        <w:t xml:space="preserve"> o wydanie pozwolenia na wytwarzanie odpadów </w:t>
      </w:r>
      <w:proofErr w:type="gramStart"/>
      <w:r w:rsidRPr="00E828D3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E828D3">
        <w:rPr>
          <w:rFonts w:ascii="Times New Roman" w:hAnsi="Times New Roman" w:cs="Times New Roman"/>
          <w:sz w:val="22"/>
          <w:szCs w:val="22"/>
        </w:rPr>
        <w:t xml:space="preserve"> instalacji</w:t>
      </w:r>
      <w:proofErr w:type="gramEnd"/>
      <w:r w:rsidRPr="00E828D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Pr="00E828D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…………………………………………………………………, na okres ………………….:</w:t>
      </w:r>
      <w:bookmarkStart w:id="0" w:name="_Hlk504552351"/>
      <w:r w:rsidRPr="00E828D3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</w:p>
    <w:p w:rsidR="00E57D34" w:rsidRDefault="00E57D34" w:rsidP="00E57D3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E57D34" w:rsidRDefault="00E57D34" w:rsidP="00E57D34">
      <w:pPr>
        <w:pStyle w:val="Standard"/>
        <w:jc w:val="both"/>
        <w:rPr>
          <w:rFonts w:ascii="Times New Roman" w:hAnsi="Times New Roman" w:cs="Times New Roman"/>
        </w:rPr>
      </w:pPr>
      <w:r w:rsidRPr="00E828D3">
        <w:rPr>
          <w:rFonts w:ascii="Times New Roman" w:hAnsi="Times New Roman" w:cs="Times New Roman"/>
          <w:sz w:val="22"/>
          <w:szCs w:val="22"/>
        </w:rPr>
        <w:t>w oparciu o nw. informacje i dokumenty:</w:t>
      </w:r>
      <w:r w:rsidRPr="00436D12">
        <w:rPr>
          <w:rFonts w:ascii="Times New Roman" w:hAnsi="Times New Roman" w:cs="Times New Roman"/>
        </w:rPr>
        <w:t xml:space="preserve"> </w:t>
      </w:r>
    </w:p>
    <w:p w:rsidR="00E57D34" w:rsidRDefault="00E57D34" w:rsidP="00E57D34">
      <w:pPr>
        <w:pStyle w:val="Default"/>
      </w:pPr>
    </w:p>
    <w:p w:rsidR="00E57D34" w:rsidRPr="00963553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63553">
        <w:rPr>
          <w:color w:val="auto"/>
          <w:sz w:val="22"/>
          <w:szCs w:val="22"/>
        </w:rPr>
        <w:t>oznaczenie prowadzącego instalację, jego adres zamieszkania lub siedziby,</w:t>
      </w:r>
    </w:p>
    <w:p w:rsidR="00E57D34" w:rsidRPr="00963553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63553">
        <w:rPr>
          <w:color w:val="auto"/>
          <w:sz w:val="22"/>
          <w:szCs w:val="22"/>
        </w:rPr>
        <w:t>oznaczenie głównego prowadzącego instalację lub określenie zakresu odpowiedzialności poszczególnych prowadzących oznaczone części instalacji za eksploatację instalacji zgodnie z przepisami ochrony środowiska, w przypadku określonym w art. 183b,</w:t>
      </w:r>
    </w:p>
    <w:p w:rsidR="00E57D34" w:rsidRPr="00963553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63553">
        <w:rPr>
          <w:color w:val="auto"/>
          <w:sz w:val="22"/>
          <w:szCs w:val="22"/>
        </w:rPr>
        <w:t>adres zakładu, na którego terenie prowadzona jest eksploatacja instalacji,</w:t>
      </w:r>
    </w:p>
    <w:p w:rsidR="00E57D34" w:rsidRPr="00963553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63553">
        <w:rPr>
          <w:color w:val="auto"/>
          <w:sz w:val="22"/>
          <w:szCs w:val="22"/>
        </w:rPr>
        <w:t>informacja o tytule prawnym do instalacji,</w:t>
      </w:r>
    </w:p>
    <w:p w:rsidR="00E57D34" w:rsidRPr="00963553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63553">
        <w:rPr>
          <w:color w:val="auto"/>
          <w:sz w:val="22"/>
          <w:szCs w:val="22"/>
        </w:rPr>
        <w:t xml:space="preserve">informacje o rodzaju instalacji, stosowanych urządzeniach i technologiach oraz charakterystykę techniczną źródeł powstawania i miejsc emisji, </w:t>
      </w:r>
    </w:p>
    <w:p w:rsidR="00E57D34" w:rsidRPr="00963553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63553">
        <w:rPr>
          <w:color w:val="auto"/>
          <w:sz w:val="22"/>
          <w:szCs w:val="22"/>
        </w:rPr>
        <w:t>ocena stanu technicznego instalacji,</w:t>
      </w:r>
    </w:p>
    <w:p w:rsidR="00E57D34" w:rsidRPr="00963553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63553">
        <w:rPr>
          <w:color w:val="auto"/>
          <w:sz w:val="22"/>
          <w:szCs w:val="22"/>
        </w:rPr>
        <w:t>informacja o rodzaju prowadzonej działalności,</w:t>
      </w:r>
    </w:p>
    <w:p w:rsidR="00E57D34" w:rsidRPr="00963553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63553">
        <w:rPr>
          <w:color w:val="auto"/>
          <w:sz w:val="22"/>
          <w:szCs w:val="22"/>
        </w:rPr>
        <w:t>opis zakładanych wariantów funkcjonowania instalacji,</w:t>
      </w:r>
    </w:p>
    <w:p w:rsidR="00E57D34" w:rsidRPr="00963553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63553">
        <w:rPr>
          <w:color w:val="auto"/>
          <w:sz w:val="22"/>
          <w:szCs w:val="22"/>
        </w:rPr>
        <w:t>blokowy (ogólny) schemat technologiczny wraz z bilansem masowym i rodzajami wykorzystywanych materiałów, surowców i paliw, istotnych z punktu widzenia wymagań ochrony środowiska,</w:t>
      </w:r>
    </w:p>
    <w:p w:rsidR="00E57D34" w:rsidRPr="00963553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63553">
        <w:rPr>
          <w:color w:val="auto"/>
          <w:sz w:val="22"/>
          <w:szCs w:val="22"/>
        </w:rPr>
        <w:t>informacja o energii wykorzystywanej lub wytwarzanej przez instalację,</w:t>
      </w:r>
    </w:p>
    <w:p w:rsidR="00E57D34" w:rsidRPr="00963553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63553">
        <w:rPr>
          <w:color w:val="auto"/>
          <w:sz w:val="22"/>
          <w:szCs w:val="22"/>
        </w:rPr>
        <w:t>wielkość i źródła powstawania albo miejsca emisji – aktualnych i proponowanych – w trakcie normalnej eksploatacji instalacji oraz w warunkach odbiegających od normalnych, w szczególności takich jak rozruch i wyłączenia,</w:t>
      </w:r>
    </w:p>
    <w:p w:rsidR="00E57D34" w:rsidRPr="00963553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63553">
        <w:rPr>
          <w:color w:val="auto"/>
          <w:sz w:val="22"/>
          <w:szCs w:val="22"/>
        </w:rPr>
        <w:t>warunki lub parametry charakteryzujące pracę instalacji, określające moment zakończenia rozruchu i moment rozpoczęcia wyłączania instalacji,</w:t>
      </w:r>
    </w:p>
    <w:p w:rsidR="00E57D34" w:rsidRPr="0065556F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E828D3">
        <w:rPr>
          <w:color w:val="auto"/>
          <w:sz w:val="22"/>
          <w:szCs w:val="22"/>
        </w:rPr>
        <w:t xml:space="preserve">proponowane procedury monitorowania procesów technologicznych istotnych z punktu widzenia wymagań ochrony środowiska, w szczególności pomiaru lub ewidencjonowania wielkości emisji oraz wymagań ochrony przeciwpożarowej </w:t>
      </w:r>
      <w:r w:rsidRPr="0065556F">
        <w:rPr>
          <w:color w:val="auto"/>
          <w:sz w:val="22"/>
          <w:szCs w:val="22"/>
        </w:rPr>
        <w:t>w przypadku pozwolenia na wytwarzanie odpadów uwzględniającego zbieranie lub przetwarzanie odpadów,</w:t>
      </w:r>
    </w:p>
    <w:p w:rsidR="00E57D34" w:rsidRPr="00963553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63553">
        <w:rPr>
          <w:color w:val="auto"/>
          <w:sz w:val="22"/>
          <w:szCs w:val="22"/>
        </w:rPr>
        <w:t xml:space="preserve">deklarowany termin i sposób zakończenia eksploatacji instalacji lub jej oznaczonej części, niestwarzający zagrożenia dla środowiska, jeżeli zakończenie eksploatacji jest przewidywane w okresie, na który ma być wydane pozwolenie, </w:t>
      </w:r>
    </w:p>
    <w:p w:rsidR="00E57D34" w:rsidRPr="00963553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63553">
        <w:rPr>
          <w:color w:val="auto"/>
          <w:sz w:val="22"/>
          <w:szCs w:val="22"/>
        </w:rPr>
        <w:t xml:space="preserve">deklarowany łączny czas dalszej eksploatacji instalacji, jeżeli ma on wpływ na określenie wymagań ochrony </w:t>
      </w:r>
      <w:proofErr w:type="gramStart"/>
      <w:r w:rsidRPr="00963553">
        <w:rPr>
          <w:color w:val="auto"/>
          <w:sz w:val="22"/>
          <w:szCs w:val="22"/>
        </w:rPr>
        <w:t>środowiska,</w:t>
      </w:r>
      <w:proofErr w:type="gramEnd"/>
      <w:r w:rsidRPr="00963553">
        <w:rPr>
          <w:color w:val="auto"/>
          <w:sz w:val="22"/>
          <w:szCs w:val="22"/>
        </w:rPr>
        <w:t xml:space="preserve"> oraz deklarowany sposób dokumentowania czasu tej eksploatacji, </w:t>
      </w:r>
    </w:p>
    <w:p w:rsidR="00E57D34" w:rsidRPr="00963553" w:rsidRDefault="00E57D34" w:rsidP="00E57D34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63553">
        <w:rPr>
          <w:color w:val="auto"/>
          <w:sz w:val="22"/>
          <w:szCs w:val="22"/>
        </w:rPr>
        <w:t xml:space="preserve">deklarowany termin oddania instalacji do eksploatacji w przypadku określonym w art. 191a, </w:t>
      </w:r>
    </w:p>
    <w:p w:rsidR="00E57D34" w:rsidRPr="00963553" w:rsidRDefault="00E57D34" w:rsidP="00E57D34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63553">
        <w:rPr>
          <w:rFonts w:ascii="Times New Roman" w:hAnsi="Times New Roman" w:cs="Times New Roman"/>
          <w:sz w:val="22"/>
          <w:szCs w:val="22"/>
        </w:rPr>
        <w:t>czas, na jaki wydane ma być pozwolenie,</w:t>
      </w:r>
    </w:p>
    <w:p w:rsidR="00E57D34" w:rsidRPr="00E828D3" w:rsidRDefault="00E57D34" w:rsidP="00E57D34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E828D3">
        <w:rPr>
          <w:sz w:val="22"/>
          <w:szCs w:val="22"/>
        </w:rPr>
        <w:t>numer identyfikacji podatkowej (NIP) oraz numer REGON posiadacza odpadów, o ile został nadany</w:t>
      </w:r>
      <w:r>
        <w:rPr>
          <w:sz w:val="22"/>
          <w:szCs w:val="22"/>
        </w:rPr>
        <w:t>,</w:t>
      </w:r>
    </w:p>
    <w:p w:rsidR="00E57D34" w:rsidRDefault="00E57D34" w:rsidP="00E57D34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E828D3">
        <w:rPr>
          <w:sz w:val="22"/>
          <w:szCs w:val="22"/>
        </w:rPr>
        <w:t>wyszczególnienie rodzajów odpadów przewidzianych do wytwarzania, z uwzględnieniem ich podstawowego składu chemicznego i właściwości</w:t>
      </w:r>
      <w:r>
        <w:rPr>
          <w:sz w:val="22"/>
          <w:szCs w:val="22"/>
        </w:rPr>
        <w:t>,</w:t>
      </w:r>
    </w:p>
    <w:p w:rsidR="00E57D34" w:rsidRPr="00E828D3" w:rsidRDefault="00E57D34" w:rsidP="00E57D34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E828D3">
        <w:rPr>
          <w:sz w:val="22"/>
          <w:szCs w:val="22"/>
        </w:rPr>
        <w:t xml:space="preserve">określenie ilości odpadów poszczególnych rodzajów przewidzianych do wytwarzania w ciągu roku; </w:t>
      </w:r>
    </w:p>
    <w:p w:rsidR="00E57D34" w:rsidRPr="00E828D3" w:rsidRDefault="00E57D34" w:rsidP="00E57D34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E828D3">
        <w:rPr>
          <w:sz w:val="22"/>
          <w:szCs w:val="22"/>
        </w:rPr>
        <w:t xml:space="preserve">wskazanie sposobów zapobiegania powstawaniu odpadów lub ograniczania ilości odpadów i ich negatywnego oddziaływania na środowisko; </w:t>
      </w:r>
    </w:p>
    <w:p w:rsidR="00E57D34" w:rsidRPr="00E828D3" w:rsidRDefault="00E57D34" w:rsidP="00E57D34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E828D3">
        <w:rPr>
          <w:sz w:val="22"/>
          <w:szCs w:val="22"/>
        </w:rPr>
        <w:t xml:space="preserve">opis dalszego sposobu gospodarowania odpadami, z uwzględnieniem zbierania, transportu, odzysku i unieszkodliwiania odpadów; </w:t>
      </w:r>
    </w:p>
    <w:p w:rsidR="00E57D34" w:rsidRPr="00963553" w:rsidRDefault="00E57D34" w:rsidP="00E57D34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828D3">
        <w:rPr>
          <w:rFonts w:ascii="Times New Roman" w:hAnsi="Times New Roman" w:cs="Times New Roman"/>
          <w:sz w:val="22"/>
          <w:szCs w:val="22"/>
        </w:rPr>
        <w:t>wskazanie miejsca i sposobu oraz rodzajów magazynowanych odpadów.</w:t>
      </w:r>
    </w:p>
    <w:p w:rsidR="00963553" w:rsidRPr="00E828D3" w:rsidRDefault="00963553" w:rsidP="00963553">
      <w:pPr>
        <w:pStyle w:val="Standard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57D34" w:rsidRPr="00A14860" w:rsidRDefault="00E57D34" w:rsidP="00E57D34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14860">
        <w:rPr>
          <w:rFonts w:ascii="Times New Roman" w:hAnsi="Times New Roman" w:cs="Times New Roman"/>
          <w:bCs/>
          <w:sz w:val="22"/>
          <w:szCs w:val="22"/>
        </w:rPr>
        <w:t>Dokumenty dołączone do niniejszego wniosku:</w:t>
      </w:r>
    </w:p>
    <w:p w:rsidR="00E57D34" w:rsidRDefault="00E57D34" w:rsidP="00E57D3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828D3">
        <w:rPr>
          <w:sz w:val="22"/>
          <w:szCs w:val="22"/>
        </w:rPr>
        <w:t xml:space="preserve">dokument potwierdzający, że wnioskodawca jest uprawniony do występowania w obrocie prawnym, jeżeli prowadzący instalację nie jest osobą fizyczną; </w:t>
      </w:r>
    </w:p>
    <w:p w:rsidR="00A14860" w:rsidRPr="00A14860" w:rsidRDefault="00A14860" w:rsidP="00E57D3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A14860">
        <w:rPr>
          <w:color w:val="auto"/>
          <w:sz w:val="22"/>
          <w:szCs w:val="22"/>
        </w:rPr>
        <w:lastRenderedPageBreak/>
        <w:t>informacje o spełnianiu wymogów, o których mowa w art. 143 ustawy z dnia 27 kwietnia 2001r. Prawo ochrony środowiska, jeżeli wniosek dotyczy instalacji nowo uruchamianych lub w sposób istotny zmienianych</w:t>
      </w:r>
      <w:r>
        <w:rPr>
          <w:color w:val="auto"/>
          <w:sz w:val="22"/>
          <w:szCs w:val="22"/>
        </w:rPr>
        <w:t>*</w:t>
      </w:r>
    </w:p>
    <w:p w:rsidR="00E57D34" w:rsidRPr="00E828D3" w:rsidRDefault="00E57D34" w:rsidP="00E57D3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828D3">
        <w:rPr>
          <w:sz w:val="22"/>
          <w:szCs w:val="22"/>
        </w:rPr>
        <w:t xml:space="preserve">streszczenie wniosku sporządzone w języku niespecjalistycznym; </w:t>
      </w:r>
    </w:p>
    <w:p w:rsidR="00E57D34" w:rsidRPr="00E828D3" w:rsidRDefault="00E57D34" w:rsidP="00E57D3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828D3">
        <w:rPr>
          <w:sz w:val="22"/>
          <w:szCs w:val="22"/>
        </w:rPr>
        <w:t xml:space="preserve">operat przeciwpożarowy spełniający wymagania określone w art. 42 ust. 4b pkt 1 ustawy z dnia 14 grudnia 2012 r. o odpadach oraz w przepisach wydanych na podstawie art. 43 ust. 8 tej ustawy, wykonany przez rzeczoznawcę do spraw zabezpieczeń przeciwpożarowych, o którym mowa </w:t>
      </w:r>
      <w:proofErr w:type="gramStart"/>
      <w:r w:rsidRPr="00E828D3">
        <w:rPr>
          <w:sz w:val="22"/>
          <w:szCs w:val="22"/>
        </w:rPr>
        <w:t>w</w:t>
      </w:r>
      <w:r w:rsidR="001273E3">
        <w:rPr>
          <w:sz w:val="22"/>
          <w:szCs w:val="22"/>
        </w:rPr>
        <w:t> </w:t>
      </w:r>
      <w:r w:rsidRPr="00E828D3">
        <w:rPr>
          <w:sz w:val="22"/>
          <w:szCs w:val="22"/>
        </w:rPr>
        <w:t xml:space="preserve"> rozdziale</w:t>
      </w:r>
      <w:proofErr w:type="gramEnd"/>
      <w:r w:rsidRPr="00E828D3">
        <w:rPr>
          <w:sz w:val="22"/>
          <w:szCs w:val="22"/>
        </w:rPr>
        <w:t xml:space="preserve"> 2a ustawy z dnia 24 sierpnia 1991 r. o ochronie przeciwpożarowej (Dz. U. z 2018 r. poz. 620); </w:t>
      </w:r>
    </w:p>
    <w:p w:rsidR="00E57D34" w:rsidRPr="00E828D3" w:rsidRDefault="00E57D34" w:rsidP="00E57D3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828D3">
        <w:rPr>
          <w:sz w:val="22"/>
          <w:szCs w:val="22"/>
        </w:rPr>
        <w:t xml:space="preserve">postanowienie, o którym mowa w art. 42 ust. 4c ustawy z dnia 14 grudnia 2012 r. o odpadach; </w:t>
      </w:r>
    </w:p>
    <w:p w:rsidR="00E57D34" w:rsidRPr="00E828D3" w:rsidRDefault="00E57D34" w:rsidP="00E57D3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828D3">
        <w:rPr>
          <w:sz w:val="22"/>
          <w:szCs w:val="22"/>
        </w:rPr>
        <w:t xml:space="preserve">zaświadczenie o niekaralności prowadzącego instalację: </w:t>
      </w:r>
    </w:p>
    <w:p w:rsidR="00E57D34" w:rsidRPr="00E828D3" w:rsidRDefault="00E57D34" w:rsidP="00E57D34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828D3">
        <w:rPr>
          <w:sz w:val="22"/>
          <w:szCs w:val="22"/>
        </w:rPr>
        <w:t xml:space="preserve">za przestępstwa przeciwko środowisku, </w:t>
      </w:r>
    </w:p>
    <w:p w:rsidR="00E57D34" w:rsidRPr="001273E3" w:rsidRDefault="00E57D34" w:rsidP="00E57D34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273E3">
        <w:rPr>
          <w:sz w:val="22"/>
          <w:szCs w:val="22"/>
        </w:rPr>
        <w:t xml:space="preserve">będącego osobą fizyczną albo wspólnika, prokurenta, członka rady nadzorczej lub członka zarządu prowadzącego instalację będącego osobą prawną albo jednostką organizacyjną nieposiadającą osobowości prawnej za przestępstwa, o których mowa w art. 163, art. 164 lub art. 168 w związku z art. 163 § 1 ustawy z dnia 6 czerwca 1997 r. – Kodeks karny </w:t>
      </w:r>
      <w:r w:rsidRPr="001273E3">
        <w:rPr>
          <w:color w:val="auto"/>
          <w:sz w:val="22"/>
          <w:szCs w:val="22"/>
        </w:rPr>
        <w:t>(Dz. U. z 2017 r. poz. 2204 oraz z 2018 r. poz.</w:t>
      </w:r>
      <w:r w:rsidR="00963553">
        <w:rPr>
          <w:color w:val="auto"/>
          <w:sz w:val="22"/>
          <w:szCs w:val="22"/>
        </w:rPr>
        <w:t xml:space="preserve"> 20, 305 i 663),</w:t>
      </w:r>
    </w:p>
    <w:p w:rsidR="00E57D34" w:rsidRDefault="00E57D34" w:rsidP="001273E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57D34">
        <w:rPr>
          <w:sz w:val="22"/>
          <w:szCs w:val="22"/>
        </w:rPr>
        <w:t xml:space="preserve">dowód uiszczenia opłaty skarbowej w wysokości </w:t>
      </w:r>
      <w:r w:rsidR="00963553">
        <w:rPr>
          <w:sz w:val="22"/>
          <w:szCs w:val="22"/>
        </w:rPr>
        <w:t>……………</w:t>
      </w:r>
      <w:r w:rsidRPr="00E57D34">
        <w:rPr>
          <w:sz w:val="22"/>
          <w:szCs w:val="22"/>
        </w:rPr>
        <w:t xml:space="preserve"> zł, </w:t>
      </w:r>
      <w:r w:rsidR="000605C3" w:rsidRPr="00E57D34">
        <w:rPr>
          <w:sz w:val="22"/>
          <w:szCs w:val="22"/>
        </w:rPr>
        <w:t xml:space="preserve">wniesionej </w:t>
      </w:r>
      <w:r w:rsidRPr="00E57D34">
        <w:rPr>
          <w:sz w:val="22"/>
          <w:szCs w:val="22"/>
        </w:rPr>
        <w:t xml:space="preserve">w dniu </w:t>
      </w:r>
      <w:r w:rsidR="00963553">
        <w:rPr>
          <w:sz w:val="22"/>
          <w:szCs w:val="22"/>
        </w:rPr>
        <w:t>………………</w:t>
      </w:r>
      <w:r w:rsidRPr="00E57D34">
        <w:rPr>
          <w:sz w:val="22"/>
          <w:szCs w:val="22"/>
        </w:rPr>
        <w:t>na konto Urzędu Miejskiego w Wołominie: 90 1240 6074 1111 0010 5705 0013</w:t>
      </w:r>
    </w:p>
    <w:p w:rsidR="0060144A" w:rsidRPr="00373304" w:rsidRDefault="0060144A" w:rsidP="0060144A">
      <w:pPr>
        <w:pStyle w:val="Default"/>
        <w:numPr>
          <w:ilvl w:val="0"/>
          <w:numId w:val="4"/>
        </w:numPr>
      </w:pPr>
      <w:r w:rsidRPr="00373304">
        <w:t>oryginał pełnomocnictwa lub urzędowo poświadczony odpis pełnomocnictwa, jeśli zostało ustanowione, wraz z dowodem opłaty skarbowej w wysokości 17,00zł na konto jw.</w:t>
      </w:r>
    </w:p>
    <w:p w:rsidR="0060144A" w:rsidRPr="00E57D34" w:rsidRDefault="0060144A" w:rsidP="0060144A">
      <w:pPr>
        <w:pStyle w:val="Default"/>
        <w:ind w:left="283"/>
        <w:rPr>
          <w:sz w:val="22"/>
          <w:szCs w:val="22"/>
        </w:rPr>
      </w:pPr>
    </w:p>
    <w:p w:rsidR="001273E3" w:rsidRDefault="001273E3" w:rsidP="00E57D34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E57D34" w:rsidRPr="00B576FE" w:rsidRDefault="00E57D34" w:rsidP="00E57D34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576FE">
        <w:rPr>
          <w:rFonts w:ascii="Times New Roman" w:hAnsi="Times New Roman" w:cs="Times New Roman"/>
          <w:sz w:val="22"/>
          <w:szCs w:val="22"/>
        </w:rPr>
        <w:t xml:space="preserve">Jednocześnie, świadomy odpowiedzialności karnej, za składanie fałszywych zeznań, określonej w art. 233 § 1 Kodeksu karnego, </w:t>
      </w:r>
      <w:r w:rsidRPr="00B576FE">
        <w:rPr>
          <w:rFonts w:ascii="Times New Roman" w:hAnsi="Times New Roman" w:cs="Times New Roman"/>
          <w:b/>
          <w:sz w:val="22"/>
          <w:szCs w:val="22"/>
        </w:rPr>
        <w:t>oświadczam</w:t>
      </w:r>
      <w:r w:rsidRPr="00B576FE">
        <w:rPr>
          <w:rFonts w:ascii="Times New Roman" w:hAnsi="Times New Roman" w:cs="Times New Roman"/>
          <w:sz w:val="22"/>
          <w:szCs w:val="22"/>
        </w:rPr>
        <w:t>, że wg art. 104-106 ustawy z dnia 2 lipca 2004 r. o swobodzie działalności gospodarczej (Dz.U. z 201</w:t>
      </w:r>
      <w:r w:rsidR="00E30CD7">
        <w:rPr>
          <w:rFonts w:ascii="Times New Roman" w:hAnsi="Times New Roman" w:cs="Times New Roman"/>
          <w:sz w:val="22"/>
          <w:szCs w:val="22"/>
        </w:rPr>
        <w:t>7</w:t>
      </w:r>
      <w:r w:rsidRPr="00B576FE">
        <w:rPr>
          <w:rFonts w:ascii="Times New Roman" w:hAnsi="Times New Roman" w:cs="Times New Roman"/>
          <w:sz w:val="22"/>
          <w:szCs w:val="22"/>
        </w:rPr>
        <w:t xml:space="preserve">r., poz. </w:t>
      </w:r>
      <w:r w:rsidR="00E30CD7">
        <w:rPr>
          <w:rFonts w:ascii="Times New Roman" w:hAnsi="Times New Roman" w:cs="Times New Roman"/>
          <w:sz w:val="22"/>
          <w:szCs w:val="22"/>
        </w:rPr>
        <w:t>2168 ze zm.</w:t>
      </w:r>
      <w:r w:rsidRPr="00B576FE">
        <w:rPr>
          <w:rFonts w:ascii="Times New Roman" w:hAnsi="Times New Roman" w:cs="Times New Roman"/>
          <w:sz w:val="22"/>
          <w:szCs w:val="22"/>
        </w:rPr>
        <w:t>), w oparciu o dane, za co najmniej jedno z dwóch ostatnich lat obrotowych, prowadzę działalność gospodarczą, jako**: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087"/>
      </w:tblGrid>
      <w:tr w:rsidR="00E57D34" w:rsidTr="009D5E48">
        <w:trPr>
          <w:trHeight w:val="231"/>
        </w:trPr>
        <w:tc>
          <w:tcPr>
            <w:tcW w:w="2689" w:type="dxa"/>
          </w:tcPr>
          <w:p w:rsidR="00E57D34" w:rsidRPr="001A40C3" w:rsidRDefault="00E57D34" w:rsidP="00E30CD7">
            <w:pPr>
              <w:pStyle w:val="Default"/>
              <w:rPr>
                <w:sz w:val="22"/>
                <w:szCs w:val="22"/>
              </w:rPr>
            </w:pPr>
            <w:r w:rsidRPr="005A7413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A40C3">
              <w:rPr>
                <w:sz w:val="22"/>
                <w:szCs w:val="22"/>
              </w:rPr>
              <w:t>mikroprzedsiębior</w:t>
            </w:r>
            <w:r w:rsidR="00E30CD7">
              <w:rPr>
                <w:sz w:val="22"/>
                <w:szCs w:val="22"/>
              </w:rPr>
              <w:t>ca</w:t>
            </w:r>
            <w:proofErr w:type="spellEnd"/>
            <w:r w:rsidRPr="001A40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E57D34" w:rsidRPr="00436D12" w:rsidRDefault="00E57D34" w:rsidP="00E30CD7">
            <w:pPr>
              <w:pStyle w:val="Default"/>
              <w:rPr>
                <w:sz w:val="20"/>
                <w:szCs w:val="20"/>
              </w:rPr>
            </w:pPr>
            <w:r w:rsidRPr="00436D12">
              <w:rPr>
                <w:sz w:val="20"/>
                <w:szCs w:val="20"/>
              </w:rPr>
              <w:t>przedsiębior</w:t>
            </w:r>
            <w:r w:rsidR="00E30CD7">
              <w:rPr>
                <w:sz w:val="20"/>
                <w:szCs w:val="20"/>
              </w:rPr>
              <w:t>ca</w:t>
            </w:r>
            <w:r w:rsidRPr="00436D12">
              <w:rPr>
                <w:sz w:val="20"/>
                <w:szCs w:val="20"/>
              </w:rPr>
              <w:t xml:space="preserve"> zatrudniając</w:t>
            </w:r>
            <w:r w:rsidR="00E30CD7">
              <w:rPr>
                <w:sz w:val="20"/>
                <w:szCs w:val="20"/>
              </w:rPr>
              <w:t>y</w:t>
            </w:r>
            <w:r w:rsidRPr="00436D12">
              <w:rPr>
                <w:sz w:val="20"/>
                <w:szCs w:val="20"/>
              </w:rPr>
              <w:t xml:space="preserve"> mniej niż 10 pracowników i którego roczny obrót / i lub całkowity bilans roczny nie przekracza 2 milionów euro </w:t>
            </w:r>
          </w:p>
        </w:tc>
      </w:tr>
      <w:tr w:rsidR="00E57D34" w:rsidTr="009D5E48">
        <w:trPr>
          <w:trHeight w:val="231"/>
        </w:trPr>
        <w:tc>
          <w:tcPr>
            <w:tcW w:w="2689" w:type="dxa"/>
          </w:tcPr>
          <w:p w:rsidR="00E57D34" w:rsidRPr="001A40C3" w:rsidRDefault="00E57D34" w:rsidP="00E30CD7">
            <w:pPr>
              <w:pStyle w:val="Default"/>
              <w:rPr>
                <w:sz w:val="22"/>
                <w:szCs w:val="22"/>
              </w:rPr>
            </w:pPr>
            <w:r w:rsidRPr="005A7413">
              <w:rPr>
                <w:sz w:val="32"/>
                <w:szCs w:val="32"/>
              </w:rPr>
              <w:t>□</w:t>
            </w:r>
            <w:r w:rsidRPr="001A40C3">
              <w:rPr>
                <w:sz w:val="22"/>
                <w:szCs w:val="22"/>
              </w:rPr>
              <w:t xml:space="preserve"> mał</w:t>
            </w:r>
            <w:r w:rsidR="00E30CD7">
              <w:rPr>
                <w:sz w:val="22"/>
                <w:szCs w:val="22"/>
              </w:rPr>
              <w:t>y</w:t>
            </w:r>
            <w:r w:rsidRPr="001A40C3">
              <w:rPr>
                <w:sz w:val="22"/>
                <w:szCs w:val="22"/>
              </w:rPr>
              <w:t xml:space="preserve"> przedsiębior</w:t>
            </w:r>
            <w:r w:rsidR="00E30CD7">
              <w:rPr>
                <w:sz w:val="22"/>
                <w:szCs w:val="22"/>
              </w:rPr>
              <w:t>ca</w:t>
            </w:r>
            <w:r w:rsidRPr="001A40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E57D34" w:rsidRPr="00436D12" w:rsidRDefault="00E57D34" w:rsidP="00E30CD7">
            <w:pPr>
              <w:pStyle w:val="Default"/>
              <w:rPr>
                <w:sz w:val="20"/>
                <w:szCs w:val="20"/>
              </w:rPr>
            </w:pPr>
            <w:r w:rsidRPr="00436D12">
              <w:rPr>
                <w:sz w:val="20"/>
                <w:szCs w:val="20"/>
              </w:rPr>
              <w:t>przedsiębior</w:t>
            </w:r>
            <w:r w:rsidR="00E30CD7">
              <w:rPr>
                <w:sz w:val="20"/>
                <w:szCs w:val="20"/>
              </w:rPr>
              <w:t>ca</w:t>
            </w:r>
            <w:r w:rsidRPr="00436D12">
              <w:rPr>
                <w:sz w:val="20"/>
                <w:szCs w:val="20"/>
              </w:rPr>
              <w:t xml:space="preserve"> zatrudniając</w:t>
            </w:r>
            <w:r w:rsidR="00E30CD7">
              <w:rPr>
                <w:sz w:val="20"/>
                <w:szCs w:val="20"/>
              </w:rPr>
              <w:t>y</w:t>
            </w:r>
            <w:r w:rsidRPr="00436D12">
              <w:rPr>
                <w:sz w:val="20"/>
                <w:szCs w:val="20"/>
              </w:rPr>
              <w:t xml:space="preserve"> mniej niż 50 pracowników i którego roczny obrót / i lub całkowity bilans roczny nie przekracza 10 milionów euro </w:t>
            </w:r>
          </w:p>
        </w:tc>
      </w:tr>
      <w:tr w:rsidR="00E57D34" w:rsidTr="009D5E48">
        <w:trPr>
          <w:trHeight w:val="364"/>
        </w:trPr>
        <w:tc>
          <w:tcPr>
            <w:tcW w:w="2689" w:type="dxa"/>
          </w:tcPr>
          <w:p w:rsidR="00E57D34" w:rsidRPr="001A40C3" w:rsidRDefault="00E57D34" w:rsidP="00E30CD7">
            <w:pPr>
              <w:pStyle w:val="Default"/>
              <w:rPr>
                <w:sz w:val="22"/>
                <w:szCs w:val="22"/>
              </w:rPr>
            </w:pPr>
            <w:r w:rsidRPr="005A7413">
              <w:rPr>
                <w:sz w:val="32"/>
                <w:szCs w:val="32"/>
              </w:rPr>
              <w:t>□</w:t>
            </w:r>
            <w:r w:rsidRPr="001A40C3">
              <w:rPr>
                <w:sz w:val="22"/>
                <w:szCs w:val="22"/>
              </w:rPr>
              <w:t xml:space="preserve"> średni przedsiębior</w:t>
            </w:r>
            <w:r w:rsidR="00E30CD7">
              <w:rPr>
                <w:sz w:val="22"/>
                <w:szCs w:val="22"/>
              </w:rPr>
              <w:t>ca</w:t>
            </w:r>
            <w:r w:rsidRPr="001A40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E57D34" w:rsidRPr="00436D12" w:rsidRDefault="00E57D34" w:rsidP="00E30CD7">
            <w:pPr>
              <w:pStyle w:val="Default"/>
              <w:rPr>
                <w:sz w:val="20"/>
                <w:szCs w:val="20"/>
              </w:rPr>
            </w:pPr>
            <w:r w:rsidRPr="00436D12">
              <w:rPr>
                <w:sz w:val="20"/>
                <w:szCs w:val="20"/>
              </w:rPr>
              <w:t>przedsiębior</w:t>
            </w:r>
            <w:r w:rsidR="00E30CD7">
              <w:rPr>
                <w:sz w:val="20"/>
                <w:szCs w:val="20"/>
              </w:rPr>
              <w:t>ca</w:t>
            </w:r>
            <w:r w:rsidRPr="00436D12">
              <w:rPr>
                <w:sz w:val="20"/>
                <w:szCs w:val="20"/>
              </w:rPr>
              <w:t xml:space="preserve"> zatrudniając</w:t>
            </w:r>
            <w:r w:rsidR="00E30CD7">
              <w:rPr>
                <w:sz w:val="20"/>
                <w:szCs w:val="20"/>
              </w:rPr>
              <w:t>y</w:t>
            </w:r>
            <w:r w:rsidRPr="00436D12">
              <w:rPr>
                <w:sz w:val="20"/>
                <w:szCs w:val="20"/>
              </w:rPr>
              <w:t xml:space="preserve"> mniej niż 250 pracowników i którego roczny obrót/ nie przekracza 50 milionów euro lub całkowity bilans roczny nie przekracza 43 milionów euro </w:t>
            </w:r>
          </w:p>
        </w:tc>
      </w:tr>
      <w:tr w:rsidR="00E57D34" w:rsidTr="009D5E48">
        <w:trPr>
          <w:trHeight w:val="385"/>
        </w:trPr>
        <w:tc>
          <w:tcPr>
            <w:tcW w:w="2689" w:type="dxa"/>
          </w:tcPr>
          <w:p w:rsidR="00E57D34" w:rsidRPr="001A40C3" w:rsidRDefault="00E57D34" w:rsidP="00E30CD7">
            <w:pPr>
              <w:pStyle w:val="Default"/>
              <w:rPr>
                <w:sz w:val="22"/>
                <w:szCs w:val="22"/>
              </w:rPr>
            </w:pPr>
            <w:r w:rsidRPr="005A7413">
              <w:rPr>
                <w:sz w:val="32"/>
                <w:szCs w:val="32"/>
              </w:rPr>
              <w:t>□</w:t>
            </w:r>
            <w:r w:rsidRPr="001A40C3">
              <w:rPr>
                <w:sz w:val="22"/>
                <w:szCs w:val="22"/>
              </w:rPr>
              <w:t xml:space="preserve"> duż</w:t>
            </w:r>
            <w:r w:rsidR="00E30CD7">
              <w:rPr>
                <w:sz w:val="22"/>
                <w:szCs w:val="22"/>
              </w:rPr>
              <w:t>y</w:t>
            </w:r>
            <w:r w:rsidRPr="001A40C3">
              <w:rPr>
                <w:sz w:val="22"/>
                <w:szCs w:val="22"/>
              </w:rPr>
              <w:t xml:space="preserve"> przedsiębior</w:t>
            </w:r>
            <w:r w:rsidR="00E30CD7">
              <w:rPr>
                <w:sz w:val="22"/>
                <w:szCs w:val="22"/>
              </w:rPr>
              <w:t>ca</w:t>
            </w:r>
            <w:r w:rsidRPr="001A40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E57D34" w:rsidRPr="00436D12" w:rsidRDefault="00E57D34" w:rsidP="00E30CD7">
            <w:pPr>
              <w:pStyle w:val="Default"/>
              <w:rPr>
                <w:sz w:val="20"/>
                <w:szCs w:val="20"/>
              </w:rPr>
            </w:pPr>
            <w:r w:rsidRPr="00436D12">
              <w:rPr>
                <w:sz w:val="20"/>
                <w:szCs w:val="20"/>
              </w:rPr>
              <w:t>przedsiębior</w:t>
            </w:r>
            <w:r w:rsidR="00E30CD7">
              <w:rPr>
                <w:sz w:val="20"/>
                <w:szCs w:val="20"/>
              </w:rPr>
              <w:t>ca</w:t>
            </w:r>
            <w:r w:rsidRPr="00436D12">
              <w:rPr>
                <w:sz w:val="20"/>
                <w:szCs w:val="20"/>
              </w:rPr>
              <w:t xml:space="preserve"> zatrudniając</w:t>
            </w:r>
            <w:r w:rsidR="00E30CD7">
              <w:rPr>
                <w:sz w:val="20"/>
                <w:szCs w:val="20"/>
              </w:rPr>
              <w:t>y</w:t>
            </w:r>
            <w:r w:rsidRPr="00436D12">
              <w:rPr>
                <w:sz w:val="20"/>
                <w:szCs w:val="20"/>
              </w:rPr>
              <w:t xml:space="preserve"> więcej niż 249 pracowników i którego roczny obrót / przekracza 50 milionów euro lub całkowity bilans roczny przekracza 43 miliony euro </w:t>
            </w:r>
          </w:p>
        </w:tc>
      </w:tr>
    </w:tbl>
    <w:p w:rsidR="00E57D34" w:rsidRDefault="00E57D34" w:rsidP="00E57D3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</w:t>
      </w:r>
      <w:r w:rsidRPr="000729B4">
        <w:rPr>
          <w:rFonts w:ascii="Times New Roman" w:hAnsi="Times New Roman" w:cs="Times New Roman"/>
          <w:sz w:val="22"/>
          <w:szCs w:val="22"/>
        </w:rPr>
        <w:t>zaznaczyć właściwe</w:t>
      </w:r>
    </w:p>
    <w:p w:rsidR="00A14860" w:rsidRDefault="00A14860" w:rsidP="00E57D3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A14860" w:rsidRDefault="00A14860" w:rsidP="00E57D3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E57D34" w:rsidRDefault="00E57D34" w:rsidP="00E57D34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E57D34" w:rsidRDefault="00E57D34" w:rsidP="00E57D34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:rsidR="00E57D34" w:rsidRDefault="00DB70F2" w:rsidP="00E57D34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………………….</w:t>
      </w:r>
      <w:r w:rsidR="00E57D34">
        <w:rPr>
          <w:rFonts w:ascii="Times New Roman" w:hAnsi="Times New Roman" w:cs="Times New Roman"/>
          <w:sz w:val="16"/>
          <w:szCs w:val="16"/>
        </w:rPr>
        <w:t>…………..</w:t>
      </w:r>
      <w:r w:rsidR="00E57D34" w:rsidRPr="009A7E24">
        <w:rPr>
          <w:rFonts w:ascii="Times New Roman" w:hAnsi="Times New Roman" w:cs="Times New Roman"/>
          <w:sz w:val="16"/>
          <w:szCs w:val="16"/>
        </w:rPr>
        <w:t>………………………….</w:t>
      </w:r>
    </w:p>
    <w:p w:rsidR="000605C3" w:rsidRPr="000605C3" w:rsidRDefault="00DB70F2" w:rsidP="000605C3">
      <w:pPr>
        <w:pStyle w:val="Default"/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Czytelny </w:t>
      </w:r>
      <w:r w:rsidR="000605C3">
        <w:rPr>
          <w:rFonts w:eastAsiaTheme="minorHAnsi"/>
          <w:sz w:val="16"/>
          <w:szCs w:val="16"/>
          <w:lang w:eastAsia="en-US"/>
        </w:rPr>
        <w:t>p</w:t>
      </w:r>
      <w:r w:rsidR="000605C3" w:rsidRPr="000605C3">
        <w:rPr>
          <w:rFonts w:eastAsiaTheme="minorHAnsi"/>
          <w:sz w:val="16"/>
          <w:szCs w:val="16"/>
          <w:lang w:eastAsia="en-US"/>
        </w:rPr>
        <w:t>odpis Wnioskodawcy</w:t>
      </w:r>
      <w:r>
        <w:rPr>
          <w:rFonts w:eastAsiaTheme="minorHAnsi"/>
          <w:sz w:val="16"/>
          <w:szCs w:val="16"/>
          <w:lang w:eastAsia="en-US"/>
        </w:rPr>
        <w:t xml:space="preserve"> lub pełnomocnika</w:t>
      </w:r>
    </w:p>
    <w:p w:rsidR="000605C3" w:rsidRDefault="000605C3" w:rsidP="00A14860">
      <w:pPr>
        <w:pStyle w:val="Default"/>
        <w:rPr>
          <w:rFonts w:eastAsiaTheme="minorHAnsi"/>
          <w:sz w:val="23"/>
          <w:szCs w:val="23"/>
          <w:lang w:eastAsia="en-US"/>
        </w:rPr>
      </w:pPr>
    </w:p>
    <w:p w:rsidR="000605C3" w:rsidRDefault="000605C3" w:rsidP="00A14860">
      <w:pPr>
        <w:pStyle w:val="Default"/>
        <w:rPr>
          <w:rFonts w:eastAsiaTheme="minorHAnsi"/>
          <w:sz w:val="23"/>
          <w:szCs w:val="23"/>
          <w:lang w:eastAsia="en-US"/>
        </w:rPr>
      </w:pPr>
    </w:p>
    <w:p w:rsidR="000605C3" w:rsidRDefault="000605C3" w:rsidP="00A14860">
      <w:pPr>
        <w:pStyle w:val="Default"/>
        <w:rPr>
          <w:rFonts w:eastAsiaTheme="minorHAnsi"/>
          <w:sz w:val="23"/>
          <w:szCs w:val="23"/>
          <w:lang w:eastAsia="en-US"/>
        </w:rPr>
      </w:pPr>
    </w:p>
    <w:p w:rsidR="000605C3" w:rsidRDefault="000605C3" w:rsidP="00A14860">
      <w:pPr>
        <w:pStyle w:val="Default"/>
        <w:rPr>
          <w:rFonts w:eastAsiaTheme="minorHAnsi"/>
          <w:sz w:val="23"/>
          <w:szCs w:val="23"/>
          <w:lang w:eastAsia="en-US"/>
        </w:rPr>
      </w:pPr>
    </w:p>
    <w:p w:rsidR="00A14860" w:rsidRPr="00A14860" w:rsidRDefault="00A14860" w:rsidP="00A14860">
      <w:pPr>
        <w:pStyle w:val="Defaul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*</w:t>
      </w:r>
      <w:r w:rsidRPr="00A14860">
        <w:rPr>
          <w:rFonts w:eastAsiaTheme="minorHAnsi"/>
          <w:sz w:val="20"/>
          <w:szCs w:val="20"/>
          <w:lang w:eastAsia="en-US"/>
        </w:rPr>
        <w:t xml:space="preserve">Technologia stosowana w nowo uruchamianych lub zmienianych w sposób istotny instalacjach i urządzeniach powinna spełniać wymagania, przy których określaniu uwzględnia się w szczególności: </w:t>
      </w:r>
    </w:p>
    <w:p w:rsidR="00A14860" w:rsidRPr="00A14860" w:rsidRDefault="00A14860" w:rsidP="00A1486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14860">
        <w:rPr>
          <w:color w:val="000000"/>
          <w:sz w:val="20"/>
          <w:szCs w:val="20"/>
        </w:rPr>
        <w:t>stosowanie substan</w:t>
      </w:r>
      <w:r w:rsidR="000605C3">
        <w:rPr>
          <w:color w:val="000000"/>
          <w:sz w:val="20"/>
          <w:szCs w:val="20"/>
        </w:rPr>
        <w:t>cji o małym potencjale zagrożeń,</w:t>
      </w:r>
      <w:r w:rsidRPr="00A14860">
        <w:rPr>
          <w:color w:val="000000"/>
          <w:sz w:val="20"/>
          <w:szCs w:val="20"/>
        </w:rPr>
        <w:t xml:space="preserve"> </w:t>
      </w:r>
    </w:p>
    <w:p w:rsidR="00A14860" w:rsidRPr="00A14860" w:rsidRDefault="00A14860" w:rsidP="00A1486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14860">
        <w:rPr>
          <w:color w:val="000000"/>
          <w:sz w:val="20"/>
          <w:szCs w:val="20"/>
        </w:rPr>
        <w:t>efektywne wytwarz</w:t>
      </w:r>
      <w:r w:rsidR="000605C3">
        <w:rPr>
          <w:color w:val="000000"/>
          <w:sz w:val="20"/>
          <w:szCs w:val="20"/>
        </w:rPr>
        <w:t>anie oraz wykorzystanie energii,</w:t>
      </w:r>
      <w:r w:rsidRPr="00A14860">
        <w:rPr>
          <w:color w:val="000000"/>
          <w:sz w:val="20"/>
          <w:szCs w:val="20"/>
        </w:rPr>
        <w:t xml:space="preserve"> </w:t>
      </w:r>
    </w:p>
    <w:p w:rsidR="00A14860" w:rsidRPr="00A14860" w:rsidRDefault="00A14860" w:rsidP="00A1486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14860">
        <w:rPr>
          <w:color w:val="000000"/>
          <w:sz w:val="20"/>
          <w:szCs w:val="20"/>
        </w:rPr>
        <w:t xml:space="preserve">zapewnienie racjonalnego zużycia wody i innych surowców oraz materiałów i paliw; </w:t>
      </w:r>
    </w:p>
    <w:p w:rsidR="00A14860" w:rsidRPr="00A14860" w:rsidRDefault="00A14860" w:rsidP="00A1486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14860">
        <w:rPr>
          <w:color w:val="000000"/>
          <w:sz w:val="20"/>
          <w:szCs w:val="20"/>
        </w:rPr>
        <w:t xml:space="preserve">stosowanie technologii bezodpadowych i małoodpadowych oraz możliwość odzysku powstających odpadów; </w:t>
      </w:r>
    </w:p>
    <w:p w:rsidR="00A14860" w:rsidRPr="00A14860" w:rsidRDefault="00A14860" w:rsidP="00A1486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14860">
        <w:rPr>
          <w:color w:val="000000"/>
          <w:sz w:val="20"/>
          <w:szCs w:val="20"/>
        </w:rPr>
        <w:t>rodza</w:t>
      </w:r>
      <w:r w:rsidR="000605C3">
        <w:rPr>
          <w:color w:val="000000"/>
          <w:sz w:val="20"/>
          <w:szCs w:val="20"/>
        </w:rPr>
        <w:t>j, zasięg oraz wielkość emisji,</w:t>
      </w:r>
    </w:p>
    <w:p w:rsidR="00A14860" w:rsidRPr="00A14860" w:rsidRDefault="00A14860" w:rsidP="00A1486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14860">
        <w:rPr>
          <w:color w:val="000000"/>
          <w:sz w:val="20"/>
          <w:szCs w:val="20"/>
        </w:rPr>
        <w:t>wykorzystywanie porównywalnych procesów i metod, które zostały skutecznie za</w:t>
      </w:r>
      <w:r w:rsidR="000605C3">
        <w:rPr>
          <w:color w:val="000000"/>
          <w:sz w:val="20"/>
          <w:szCs w:val="20"/>
        </w:rPr>
        <w:t>stosowane w skali przemysłowej,</w:t>
      </w:r>
    </w:p>
    <w:p w:rsidR="00A14860" w:rsidRPr="00A14860" w:rsidRDefault="00A14860" w:rsidP="00A14860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A14860">
        <w:rPr>
          <w:rFonts w:eastAsiaTheme="minorHAnsi"/>
          <w:sz w:val="20"/>
          <w:szCs w:val="20"/>
          <w:lang w:eastAsia="en-US"/>
        </w:rPr>
        <w:t>postęp naukowo-techniczny.</w:t>
      </w:r>
    </w:p>
    <w:p w:rsidR="00E57D34" w:rsidRPr="00E57D34" w:rsidRDefault="00E57D34" w:rsidP="00A14860">
      <w:pPr>
        <w:pStyle w:val="Default"/>
        <w:jc w:val="right"/>
        <w:rPr>
          <w:sz w:val="20"/>
          <w:szCs w:val="20"/>
        </w:rPr>
      </w:pPr>
    </w:p>
    <w:sectPr w:rsidR="00E57D34" w:rsidRPr="00E57D34" w:rsidSect="00E57D34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F5D" w:rsidRDefault="002C0F5D" w:rsidP="00E57D34">
      <w:pPr>
        <w:spacing w:after="0" w:line="240" w:lineRule="auto"/>
      </w:pPr>
      <w:r>
        <w:separator/>
      </w:r>
    </w:p>
  </w:endnote>
  <w:endnote w:type="continuationSeparator" w:id="0">
    <w:p w:rsidR="002C0F5D" w:rsidRDefault="002C0F5D" w:rsidP="00E5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F5D" w:rsidRDefault="002C0F5D" w:rsidP="00E57D34">
      <w:pPr>
        <w:spacing w:after="0" w:line="240" w:lineRule="auto"/>
      </w:pPr>
      <w:r>
        <w:separator/>
      </w:r>
    </w:p>
  </w:footnote>
  <w:footnote w:type="continuationSeparator" w:id="0">
    <w:p w:rsidR="002C0F5D" w:rsidRDefault="002C0F5D" w:rsidP="00E5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8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850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1133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416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699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982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265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54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831" w:hanging="283"/>
      </w:pPr>
      <w:rPr>
        <w:rFonts w:cs="Times New Roman"/>
      </w:rPr>
    </w:lvl>
  </w:abstractNum>
  <w:abstractNum w:abstractNumId="1" w15:restartNumberingAfterBreak="0">
    <w:nsid w:val="1007096D"/>
    <w:multiLevelType w:val="hybridMultilevel"/>
    <w:tmpl w:val="12AA8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6426"/>
    <w:multiLevelType w:val="hybridMultilevel"/>
    <w:tmpl w:val="4478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B6B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B1011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551554"/>
    <w:multiLevelType w:val="hybridMultilevel"/>
    <w:tmpl w:val="D5745C32"/>
    <w:lvl w:ilvl="0" w:tplc="3E42F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A32C2"/>
    <w:multiLevelType w:val="hybridMultilevel"/>
    <w:tmpl w:val="485C7A58"/>
    <w:lvl w:ilvl="0" w:tplc="F4D65C94">
      <w:start w:val="1"/>
      <w:numFmt w:val="decimal"/>
      <w:lvlText w:val="%1."/>
      <w:lvlJc w:val="left"/>
      <w:pPr>
        <w:ind w:left="1636" w:hanging="360"/>
      </w:pPr>
      <w:rPr>
        <w:b w:val="0"/>
        <w:color w:val="auto"/>
      </w:rPr>
    </w:lvl>
    <w:lvl w:ilvl="1" w:tplc="3E42F784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12952"/>
    <w:multiLevelType w:val="hybridMultilevel"/>
    <w:tmpl w:val="EFCCE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2914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7" w15:restartNumberingAfterBreak="0">
    <w:nsid w:val="559D3458"/>
    <w:multiLevelType w:val="hybridMultilevel"/>
    <w:tmpl w:val="C3BEF1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34"/>
    <w:rsid w:val="000605C3"/>
    <w:rsid w:val="001273E3"/>
    <w:rsid w:val="002C0F5D"/>
    <w:rsid w:val="005F2742"/>
    <w:rsid w:val="0060144A"/>
    <w:rsid w:val="0065556F"/>
    <w:rsid w:val="00720175"/>
    <w:rsid w:val="00811755"/>
    <w:rsid w:val="00963553"/>
    <w:rsid w:val="00A14860"/>
    <w:rsid w:val="00B33A96"/>
    <w:rsid w:val="00DB70F2"/>
    <w:rsid w:val="00E30CD7"/>
    <w:rsid w:val="00E57D34"/>
    <w:rsid w:val="00E757ED"/>
    <w:rsid w:val="00F2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8EC5"/>
  <w15:chartTrackingRefBased/>
  <w15:docId w15:val="{8FF7C360-C004-4298-B25D-133DA6C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57D34"/>
    <w:pPr>
      <w:widowControl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Default">
    <w:name w:val="Default"/>
    <w:rsid w:val="00E57D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57D34"/>
    <w:rPr>
      <w:color w:val="808080"/>
    </w:rPr>
  </w:style>
  <w:style w:type="paragraph" w:styleId="Akapitzlist">
    <w:name w:val="List Paragraph"/>
    <w:basedOn w:val="Normalny"/>
    <w:uiPriority w:val="34"/>
    <w:qFormat/>
    <w:rsid w:val="00E57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57D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D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D34"/>
    <w:rPr>
      <w:sz w:val="20"/>
      <w:szCs w:val="20"/>
    </w:rPr>
  </w:style>
  <w:style w:type="paragraph" w:customStyle="1" w:styleId="WW-Tekstpodstawowy2">
    <w:name w:val="WW-Tekst podstawowy 2"/>
    <w:basedOn w:val="Standard"/>
    <w:uiPriority w:val="99"/>
    <w:rsid w:val="00E57D34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A0911</dc:creator>
  <cp:keywords/>
  <dc:description/>
  <cp:lastModifiedBy>B.Zajkowska-Guzek</cp:lastModifiedBy>
  <cp:revision>10</cp:revision>
  <dcterms:created xsi:type="dcterms:W3CDTF">2018-09-17T09:01:00Z</dcterms:created>
  <dcterms:modified xsi:type="dcterms:W3CDTF">2018-09-19T08:34:00Z</dcterms:modified>
</cp:coreProperties>
</file>